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6º Concurso de Qualidade de Ovos Capixaba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00000000002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6"/>
        <w:gridCol w:w="1701"/>
        <w:gridCol w:w="567"/>
        <w:gridCol w:w="284"/>
        <w:gridCol w:w="142"/>
        <w:gridCol w:w="283"/>
        <w:gridCol w:w="567"/>
        <w:gridCol w:w="2126"/>
        <w:tblGridChange w:id="0">
          <w:tblGrid>
            <w:gridCol w:w="4536"/>
            <w:gridCol w:w="1701"/>
            <w:gridCol w:w="567"/>
            <w:gridCol w:w="284"/>
            <w:gridCol w:w="142"/>
            <w:gridCol w:w="283"/>
            <w:gridCol w:w="567"/>
            <w:gridCol w:w="2126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Produtor ou Empresa (Caso for um grupo familiar ou societário, declarar o responsável pelo estabelecimento de ovos e derivados junto ao Serviço de Inspeção como principal e citar os demais entre parênteses):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produtor se enquadra nos requisitos de: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Associados da AVES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ind w:left="10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Cooperado da Coopeavi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6">
            <w:pPr>
              <w:ind w:left="10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Produtor não Associados e não Cooperado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 / CNPJ: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 da Granja: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 para contato: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 / Celular: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Marque se o Estabelecimento de Beneficiamento (classificador) é: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 Próprio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Terceiro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qual Serviço de Inspeção é registrado o Estabelecimento de Beneficiamento (classificador):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SIM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SIE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SIF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Informe o número do Registro do Estabelecimento de Beneficiamento (classificador):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Possui Marca Comercial própria (rótulo)?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Sim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Não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possui marca comercial própria, qual o nome da marca?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NÃO possui Marca Comercial própria, qual o nome da granja?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Marque a (s) categoria (s) que gostaria de participar no Concurso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Ovos brancos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e/ou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Ovos vermelhos </w:t>
            </w:r>
          </w:p>
        </w:tc>
      </w:tr>
    </w:tbl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Produtor (a) ou Empresa acima qualificado (a) solicita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inscrição para o 6º Concurso de Qualidade de Ovos Capixaba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ser realizado no dia 14 de outubro de 2022, conforme indicado nesta ficha, declarando como verdadeiras e assumindo toda a responsabilidade sobre as informações prestadas. Declara ainda que leu e concorda com os termos estabelecidos no regulamento do referido Concurso.</w:t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Local:_____________________, _____de________________de___________.</w:t>
      </w:r>
    </w:p>
    <w:p w:rsidR="00000000" w:rsidDel="00000000" w:rsidP="00000000" w:rsidRDefault="00000000" w:rsidRPr="00000000" w14:paraId="0000007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7C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center"/>
      <w:rPr/>
    </w:pPr>
    <w:r w:rsidDel="00000000" w:rsidR="00000000" w:rsidRPr="00000000">
      <w:rPr/>
      <w:drawing>
        <wp:inline distB="0" distT="0" distL="0" distR="0">
          <wp:extent cx="1733550" cy="60230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3550" cy="602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</w:t>
    </w:r>
    <w:r w:rsidDel="00000000" w:rsidR="00000000" w:rsidRPr="00000000">
      <w:rPr/>
      <w:drawing>
        <wp:inline distB="0" distT="0" distL="0" distR="0">
          <wp:extent cx="1095375" cy="73914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5375" cy="739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7D9A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658C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658C8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031781"/>
    <w:pPr>
      <w:ind w:left="720"/>
      <w:contextualSpacing w:val="1"/>
    </w:pPr>
  </w:style>
  <w:style w:type="character" w:styleId="Forte">
    <w:name w:val="Strong"/>
    <w:basedOn w:val="Fontepargpadro"/>
    <w:uiPriority w:val="22"/>
    <w:qFormat w:val="1"/>
    <w:rsid w:val="006753B6"/>
    <w:rPr>
      <w:b w:val="1"/>
      <w:bCs w:val="1"/>
    </w:rPr>
  </w:style>
  <w:style w:type="character" w:styleId="apple-converted-space" w:customStyle="1">
    <w:name w:val="apple-converted-space"/>
    <w:basedOn w:val="Fontepargpadro"/>
    <w:rsid w:val="003D19FD"/>
  </w:style>
  <w:style w:type="character" w:styleId="Refdecomentrio">
    <w:name w:val="annotation reference"/>
    <w:basedOn w:val="Fontepargpadro"/>
    <w:uiPriority w:val="99"/>
    <w:semiHidden w:val="1"/>
    <w:unhideWhenUsed w:val="1"/>
    <w:rsid w:val="00D66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D662E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D66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662E6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662E6"/>
    <w:rPr>
      <w:b w:val="1"/>
      <w:bCs w:val="1"/>
      <w:sz w:val="20"/>
      <w:szCs w:val="20"/>
    </w:rPr>
  </w:style>
  <w:style w:type="character" w:styleId="il" w:customStyle="1">
    <w:name w:val="il"/>
    <w:basedOn w:val="Fontepargpadro"/>
    <w:rsid w:val="009B105C"/>
  </w:style>
  <w:style w:type="paragraph" w:styleId="Cabealho">
    <w:name w:val="header"/>
    <w:basedOn w:val="Normal"/>
    <w:link w:val="CabealhoChar"/>
    <w:uiPriority w:val="99"/>
    <w:unhideWhenUsed w:val="1"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C0523"/>
  </w:style>
  <w:style w:type="paragraph" w:styleId="Rodap">
    <w:name w:val="footer"/>
    <w:basedOn w:val="Normal"/>
    <w:link w:val="RodapChar"/>
    <w:uiPriority w:val="99"/>
    <w:unhideWhenUsed w:val="1"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C0523"/>
  </w:style>
  <w:style w:type="character" w:styleId="Hyperlink">
    <w:name w:val="Hyperlink"/>
    <w:basedOn w:val="Fontepargpadro"/>
    <w:uiPriority w:val="99"/>
    <w:unhideWhenUsed w:val="1"/>
    <w:rsid w:val="004365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5978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 w:val="1"/>
    <w:uiPriority w:val="99"/>
    <w:semiHidden w:val="1"/>
    <w:rsid w:val="003B0769"/>
    <w:pPr>
      <w:spacing w:after="0" w:line="240" w:lineRule="auto"/>
    </w:pPr>
  </w:style>
  <w:style w:type="paragraph" w:styleId="Default" w:customStyle="1">
    <w:name w:val="Default"/>
    <w:rsid w:val="00DA72B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checklist-item-details-text" w:customStyle="1">
    <w:name w:val="checklist-item-details-text"/>
    <w:basedOn w:val="Fontepargpadro"/>
    <w:rsid w:val="00685B08"/>
  </w:style>
  <w:style w:type="table" w:styleId="Tabelacomgrade">
    <w:name w:val="Table Grid"/>
    <w:basedOn w:val="Tabelanormal"/>
    <w:uiPriority w:val="59"/>
    <w:rsid w:val="004028F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53eQ+6VNl130ATbm3hNsScqwlA==">AMUW2mW9Ad08CSc+0cke5vA5RZXudA8MQSLtF58I9qphI0GG5i00fqqUG81VyW1jKEnyodpnlvR1xoQgzPSYH6v9tWlb59FWs1LGRyiuPafCBKCQ0Lwm7McQZWDNIixMoMqmgtv1j46a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2022-04-29T17:16:00Z</dcterms:created>
  <dc:creator>Daniel Piazzini Neves</dc:creator>
</cp:coreProperties>
</file>